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86" w:type="dxa"/>
        <w:tblLook w:val="04A0" w:firstRow="1" w:lastRow="0" w:firstColumn="1" w:lastColumn="0" w:noHBand="0" w:noVBand="1"/>
      </w:tblPr>
      <w:tblGrid>
        <w:gridCol w:w="1812"/>
        <w:gridCol w:w="2669"/>
        <w:gridCol w:w="997"/>
        <w:gridCol w:w="1255"/>
        <w:gridCol w:w="2553"/>
      </w:tblGrid>
      <w:tr w:rsidR="00024461" w:rsidTr="00024461">
        <w:trPr>
          <w:trHeight w:val="255"/>
        </w:trPr>
        <w:tc>
          <w:tcPr>
            <w:tcW w:w="4503" w:type="dxa"/>
            <w:gridSpan w:val="2"/>
            <w:hideMark/>
          </w:tcPr>
          <w:p w:rsidR="00024461" w:rsidRDefault="00024461">
            <w:pPr>
              <w:pStyle w:val="1"/>
              <w:spacing w:before="0" w:after="0" w:line="280" w:lineRule="atLeast"/>
              <w:jc w:val="center"/>
              <w:rPr>
                <w:rFonts w:ascii="Verdana" w:hAnsi="Verdana"/>
                <w:sz w:val="20"/>
                <w:szCs w:val="20"/>
                <w:lang w:val="el-GR" w:eastAsia="en-US"/>
              </w:rPr>
            </w:pPr>
            <w:r>
              <w:rPr>
                <w:rFonts w:ascii="Verdana" w:hAnsi="Verdana"/>
                <w:sz w:val="20"/>
                <w:szCs w:val="20"/>
                <w:lang w:val="el-GR" w:eastAsia="en-US"/>
              </w:rPr>
              <w:t>Δ.Ε.Υ.Α.Σ.</w:t>
            </w:r>
          </w:p>
        </w:tc>
        <w:tc>
          <w:tcPr>
            <w:tcW w:w="2272" w:type="dxa"/>
            <w:gridSpan w:val="2"/>
            <w:hideMark/>
          </w:tcPr>
          <w:p w:rsidR="00024461" w:rsidRDefault="00024461">
            <w:pPr>
              <w:tabs>
                <w:tab w:val="left" w:pos="5893"/>
              </w:tabs>
              <w:spacing w:after="0" w:line="280" w:lineRule="atLeast"/>
              <w:jc w:val="right"/>
              <w:rPr>
                <w:rFonts w:ascii="Verdana" w:hAnsi="Verdana" w:cs="Arial"/>
                <w:sz w:val="20"/>
                <w:szCs w:val="20"/>
              </w:rPr>
            </w:pPr>
            <w:r>
              <w:rPr>
                <w:rFonts w:ascii="Verdana" w:hAnsi="Verdana" w:cs="Arial"/>
                <w:sz w:val="20"/>
                <w:szCs w:val="20"/>
              </w:rPr>
              <w:t>Σπάρτη</w:t>
            </w:r>
          </w:p>
        </w:tc>
        <w:tc>
          <w:tcPr>
            <w:tcW w:w="2511" w:type="dxa"/>
            <w:hideMark/>
          </w:tcPr>
          <w:p w:rsidR="00024461" w:rsidRDefault="00024461" w:rsidP="00FB1231">
            <w:pPr>
              <w:tabs>
                <w:tab w:val="left" w:pos="5893"/>
              </w:tabs>
              <w:spacing w:after="0" w:line="280" w:lineRule="atLeast"/>
              <w:rPr>
                <w:rFonts w:ascii="Verdana" w:hAnsi="Verdana" w:cs="Arial"/>
                <w:sz w:val="20"/>
                <w:szCs w:val="20"/>
                <w:lang w:val="en-US"/>
              </w:rPr>
            </w:pPr>
            <w:r>
              <w:rPr>
                <w:rFonts w:ascii="Verdana" w:hAnsi="Verdana" w:cs="Arial"/>
                <w:sz w:val="20"/>
                <w:szCs w:val="20"/>
              </w:rPr>
              <w:t>……</w:t>
            </w:r>
            <w:r w:rsidR="00FB1231">
              <w:rPr>
                <w:rFonts w:ascii="Verdana" w:hAnsi="Verdana" w:cs="Arial"/>
                <w:b/>
                <w:bCs/>
                <w:sz w:val="20"/>
                <w:szCs w:val="20"/>
              </w:rPr>
              <w:t>30</w:t>
            </w:r>
            <w:r>
              <w:rPr>
                <w:rFonts w:ascii="Verdana" w:hAnsi="Verdana" w:cs="Arial"/>
                <w:b/>
                <w:bCs/>
                <w:sz w:val="20"/>
                <w:szCs w:val="20"/>
              </w:rPr>
              <w:t>-0</w:t>
            </w:r>
            <w:r>
              <w:rPr>
                <w:rFonts w:ascii="Verdana" w:hAnsi="Verdana" w:cs="Arial"/>
                <w:b/>
                <w:bCs/>
                <w:sz w:val="20"/>
                <w:szCs w:val="20"/>
                <w:lang w:val="en-US"/>
              </w:rPr>
              <w:t>3-</w:t>
            </w:r>
            <w:r>
              <w:rPr>
                <w:rFonts w:ascii="Verdana" w:hAnsi="Verdana" w:cs="Arial"/>
                <w:b/>
                <w:bCs/>
                <w:sz w:val="20"/>
                <w:szCs w:val="20"/>
              </w:rPr>
              <w:t>20</w:t>
            </w:r>
            <w:r>
              <w:rPr>
                <w:rFonts w:ascii="Verdana" w:hAnsi="Verdana" w:cs="Arial"/>
                <w:b/>
                <w:bCs/>
                <w:sz w:val="20"/>
                <w:szCs w:val="20"/>
                <w:lang w:val="en-US"/>
              </w:rPr>
              <w:t>20</w:t>
            </w:r>
            <w:r>
              <w:rPr>
                <w:rFonts w:ascii="Verdana" w:hAnsi="Verdana" w:cs="Arial"/>
                <w:sz w:val="20"/>
                <w:szCs w:val="20"/>
              </w:rPr>
              <w:t>………</w:t>
            </w:r>
            <w:r>
              <w:rPr>
                <w:rFonts w:ascii="Verdana" w:hAnsi="Verdana" w:cs="Arial"/>
                <w:sz w:val="20"/>
                <w:szCs w:val="20"/>
                <w:lang w:val="en-US"/>
              </w:rPr>
              <w:t>..</w:t>
            </w:r>
          </w:p>
        </w:tc>
      </w:tr>
      <w:tr w:rsidR="00024461" w:rsidTr="00024461">
        <w:trPr>
          <w:trHeight w:val="216"/>
        </w:trPr>
        <w:tc>
          <w:tcPr>
            <w:tcW w:w="4503" w:type="dxa"/>
            <w:gridSpan w:val="2"/>
            <w:hideMark/>
          </w:tcPr>
          <w:p w:rsidR="00024461" w:rsidRDefault="00024461">
            <w:pPr>
              <w:tabs>
                <w:tab w:val="left" w:pos="5893"/>
              </w:tabs>
              <w:spacing w:after="0" w:line="280" w:lineRule="atLeast"/>
              <w:jc w:val="center"/>
              <w:rPr>
                <w:rFonts w:ascii="Verdana" w:hAnsi="Verdana" w:cs="Arial"/>
                <w:b/>
                <w:bCs/>
                <w:sz w:val="20"/>
                <w:szCs w:val="20"/>
              </w:rPr>
            </w:pPr>
            <w:r>
              <w:rPr>
                <w:rFonts w:ascii="Verdana" w:hAnsi="Verdana" w:cs="Arial"/>
                <w:b/>
                <w:bCs/>
                <w:sz w:val="20"/>
                <w:szCs w:val="20"/>
              </w:rPr>
              <w:t>ΔΗΜΟΤΙΚΗ ΕΠΙΧΕΙΡΗΣΗ</w:t>
            </w:r>
          </w:p>
        </w:tc>
        <w:tc>
          <w:tcPr>
            <w:tcW w:w="2272" w:type="dxa"/>
            <w:gridSpan w:val="2"/>
            <w:hideMark/>
          </w:tcPr>
          <w:p w:rsidR="00024461" w:rsidRDefault="00024461">
            <w:pPr>
              <w:tabs>
                <w:tab w:val="left" w:pos="5893"/>
              </w:tabs>
              <w:spacing w:after="0" w:line="280" w:lineRule="atLeast"/>
              <w:jc w:val="right"/>
              <w:rPr>
                <w:rFonts w:ascii="Verdana" w:hAnsi="Verdana" w:cs="Arial"/>
                <w:sz w:val="20"/>
                <w:szCs w:val="20"/>
              </w:rPr>
            </w:pPr>
            <w:r>
              <w:rPr>
                <w:rFonts w:ascii="Verdana" w:hAnsi="Verdana" w:cs="Arial"/>
                <w:sz w:val="20"/>
                <w:szCs w:val="20"/>
              </w:rPr>
              <w:t>Αρ. Πρωτ.</w:t>
            </w:r>
          </w:p>
        </w:tc>
        <w:tc>
          <w:tcPr>
            <w:tcW w:w="2511" w:type="dxa"/>
          </w:tcPr>
          <w:p w:rsidR="00024461" w:rsidRDefault="001222B8">
            <w:pPr>
              <w:tabs>
                <w:tab w:val="left" w:pos="5893"/>
              </w:tabs>
              <w:spacing w:after="0" w:line="280" w:lineRule="atLeast"/>
              <w:rPr>
                <w:rFonts w:ascii="Verdana" w:hAnsi="Verdana" w:cs="Arial"/>
                <w:sz w:val="20"/>
                <w:szCs w:val="20"/>
              </w:rPr>
            </w:pPr>
            <w:r>
              <w:rPr>
                <w:rFonts w:ascii="Verdana" w:hAnsi="Verdana" w:cs="Arial"/>
                <w:sz w:val="20"/>
                <w:szCs w:val="20"/>
              </w:rPr>
              <w:t>………...</w:t>
            </w:r>
            <w:bookmarkStart w:id="0" w:name="_GoBack"/>
            <w:bookmarkEnd w:id="0"/>
            <w:r>
              <w:rPr>
                <w:rFonts w:ascii="Verdana" w:hAnsi="Verdana" w:cs="Arial"/>
                <w:sz w:val="20"/>
                <w:szCs w:val="20"/>
              </w:rPr>
              <w:t>…</w:t>
            </w:r>
            <w:r w:rsidRPr="001222B8">
              <w:rPr>
                <w:rFonts w:ascii="Verdana" w:hAnsi="Verdana" w:cs="Arial"/>
                <w:b/>
                <w:sz w:val="20"/>
                <w:szCs w:val="20"/>
              </w:rPr>
              <w:t>953</w:t>
            </w:r>
            <w:r w:rsidRPr="001222B8">
              <w:rPr>
                <w:rFonts w:ascii="Verdana" w:hAnsi="Verdana" w:cs="Arial"/>
                <w:sz w:val="20"/>
                <w:szCs w:val="20"/>
              </w:rPr>
              <w:t>………</w:t>
            </w:r>
            <w:r>
              <w:rPr>
                <w:rFonts w:ascii="Verdana" w:hAnsi="Verdana" w:cs="Arial"/>
                <w:sz w:val="20"/>
                <w:szCs w:val="20"/>
              </w:rPr>
              <w:t>..</w:t>
            </w:r>
            <w:r w:rsidRPr="001222B8">
              <w:rPr>
                <w:rFonts w:ascii="Verdana" w:hAnsi="Verdana" w:cs="Arial"/>
                <w:sz w:val="20"/>
                <w:szCs w:val="20"/>
              </w:rPr>
              <w:t>…….</w:t>
            </w:r>
          </w:p>
        </w:tc>
      </w:tr>
      <w:tr w:rsidR="00024461" w:rsidTr="00024461">
        <w:trPr>
          <w:trHeight w:val="278"/>
        </w:trPr>
        <w:tc>
          <w:tcPr>
            <w:tcW w:w="4503" w:type="dxa"/>
            <w:gridSpan w:val="2"/>
            <w:hideMark/>
          </w:tcPr>
          <w:p w:rsidR="00024461" w:rsidRDefault="00024461">
            <w:pPr>
              <w:tabs>
                <w:tab w:val="left" w:pos="5893"/>
              </w:tabs>
              <w:spacing w:after="0" w:line="280" w:lineRule="atLeast"/>
              <w:jc w:val="center"/>
              <w:rPr>
                <w:rFonts w:ascii="Verdana" w:hAnsi="Verdana" w:cs="Arial"/>
                <w:b/>
                <w:bCs/>
                <w:sz w:val="20"/>
                <w:szCs w:val="20"/>
              </w:rPr>
            </w:pPr>
            <w:r>
              <w:rPr>
                <w:rFonts w:ascii="Verdana" w:hAnsi="Verdana" w:cs="Arial"/>
                <w:b/>
                <w:bCs/>
                <w:sz w:val="20"/>
                <w:szCs w:val="20"/>
              </w:rPr>
              <w:t>ΥΔΡΕΥΣΗΣ – ΑΠΟΧΕΤΕΥΣΗΣ</w:t>
            </w:r>
          </w:p>
        </w:tc>
        <w:tc>
          <w:tcPr>
            <w:tcW w:w="2272" w:type="dxa"/>
            <w:gridSpan w:val="2"/>
          </w:tcPr>
          <w:p w:rsidR="00024461" w:rsidRDefault="00024461">
            <w:pPr>
              <w:tabs>
                <w:tab w:val="left" w:pos="5893"/>
              </w:tabs>
              <w:spacing w:after="0" w:line="280" w:lineRule="atLeast"/>
              <w:jc w:val="right"/>
              <w:rPr>
                <w:rFonts w:ascii="Verdana" w:hAnsi="Verdana" w:cs="Arial"/>
                <w:sz w:val="20"/>
                <w:szCs w:val="20"/>
              </w:rPr>
            </w:pPr>
          </w:p>
        </w:tc>
        <w:tc>
          <w:tcPr>
            <w:tcW w:w="2511" w:type="dxa"/>
          </w:tcPr>
          <w:p w:rsidR="00024461" w:rsidRDefault="00024461">
            <w:pPr>
              <w:tabs>
                <w:tab w:val="left" w:pos="5893"/>
              </w:tabs>
              <w:spacing w:after="0" w:line="280" w:lineRule="atLeast"/>
              <w:rPr>
                <w:rFonts w:ascii="Verdana" w:hAnsi="Verdana" w:cs="Arial"/>
                <w:sz w:val="20"/>
                <w:szCs w:val="20"/>
              </w:rPr>
            </w:pPr>
          </w:p>
        </w:tc>
      </w:tr>
      <w:tr w:rsidR="00024461" w:rsidTr="00024461">
        <w:trPr>
          <w:trHeight w:val="240"/>
        </w:trPr>
        <w:tc>
          <w:tcPr>
            <w:tcW w:w="4503" w:type="dxa"/>
            <w:gridSpan w:val="2"/>
            <w:hideMark/>
          </w:tcPr>
          <w:p w:rsidR="00024461" w:rsidRDefault="00024461">
            <w:pPr>
              <w:tabs>
                <w:tab w:val="left" w:pos="5893"/>
              </w:tabs>
              <w:spacing w:after="0" w:line="280" w:lineRule="atLeast"/>
              <w:jc w:val="center"/>
              <w:rPr>
                <w:rFonts w:ascii="Verdana" w:hAnsi="Verdana" w:cs="Arial"/>
                <w:b/>
                <w:bCs/>
                <w:sz w:val="20"/>
                <w:szCs w:val="20"/>
              </w:rPr>
            </w:pPr>
            <w:r>
              <w:rPr>
                <w:rFonts w:ascii="Verdana" w:hAnsi="Verdana" w:cs="Arial"/>
                <w:b/>
                <w:bCs/>
                <w:sz w:val="20"/>
                <w:szCs w:val="20"/>
              </w:rPr>
              <w:t>ΣΠΑΡΤΗΣ</w:t>
            </w:r>
          </w:p>
        </w:tc>
        <w:tc>
          <w:tcPr>
            <w:tcW w:w="2272" w:type="dxa"/>
            <w:gridSpan w:val="2"/>
          </w:tcPr>
          <w:p w:rsidR="00024461" w:rsidRDefault="00024461">
            <w:pPr>
              <w:tabs>
                <w:tab w:val="left" w:pos="5893"/>
              </w:tabs>
              <w:spacing w:after="0" w:line="280" w:lineRule="atLeast"/>
              <w:jc w:val="right"/>
              <w:rPr>
                <w:rFonts w:ascii="Verdana" w:hAnsi="Verdana" w:cs="Arial"/>
                <w:sz w:val="20"/>
                <w:szCs w:val="20"/>
              </w:rPr>
            </w:pPr>
          </w:p>
        </w:tc>
        <w:tc>
          <w:tcPr>
            <w:tcW w:w="2511" w:type="dxa"/>
          </w:tcPr>
          <w:p w:rsidR="00024461" w:rsidRDefault="00024461">
            <w:pPr>
              <w:tabs>
                <w:tab w:val="left" w:pos="5893"/>
              </w:tabs>
              <w:spacing w:after="0" w:line="280" w:lineRule="atLeast"/>
              <w:rPr>
                <w:rFonts w:ascii="Verdana" w:hAnsi="Verdana" w:cs="Arial"/>
                <w:sz w:val="20"/>
                <w:szCs w:val="20"/>
              </w:rPr>
            </w:pPr>
          </w:p>
        </w:tc>
      </w:tr>
      <w:tr w:rsidR="00024461" w:rsidTr="00024461">
        <w:trPr>
          <w:cantSplit/>
          <w:trHeight w:val="240"/>
        </w:trPr>
        <w:tc>
          <w:tcPr>
            <w:tcW w:w="4503" w:type="dxa"/>
            <w:gridSpan w:val="2"/>
          </w:tcPr>
          <w:p w:rsidR="00024461" w:rsidRDefault="00024461">
            <w:pPr>
              <w:pStyle w:val="DEYAS"/>
              <w:tabs>
                <w:tab w:val="left" w:pos="5893"/>
              </w:tabs>
              <w:spacing w:line="280" w:lineRule="atLeast"/>
              <w:rPr>
                <w:rFonts w:ascii="Verdana" w:hAnsi="Verdana" w:cs="Arial"/>
                <w:sz w:val="20"/>
                <w:lang w:val="el-GR" w:eastAsia="en-US"/>
              </w:rPr>
            </w:pPr>
          </w:p>
        </w:tc>
        <w:tc>
          <w:tcPr>
            <w:tcW w:w="1002" w:type="dxa"/>
            <w:vMerge w:val="restart"/>
            <w:tcBorders>
              <w:left w:val="nil"/>
            </w:tcBorders>
          </w:tcPr>
          <w:p w:rsidR="00024461" w:rsidRDefault="00024461">
            <w:pPr>
              <w:tabs>
                <w:tab w:val="left" w:pos="5893"/>
              </w:tabs>
              <w:spacing w:after="0" w:line="280" w:lineRule="atLeast"/>
              <w:jc w:val="right"/>
              <w:rPr>
                <w:rFonts w:ascii="Verdana" w:hAnsi="Verdana" w:cs="Arial"/>
                <w:sz w:val="20"/>
                <w:szCs w:val="20"/>
              </w:rPr>
            </w:pPr>
          </w:p>
        </w:tc>
        <w:tc>
          <w:tcPr>
            <w:tcW w:w="3781" w:type="dxa"/>
            <w:gridSpan w:val="2"/>
            <w:vMerge w:val="restart"/>
          </w:tcPr>
          <w:p w:rsidR="00024461" w:rsidRPr="00024461" w:rsidRDefault="00024461" w:rsidP="00024461">
            <w:pPr>
              <w:tabs>
                <w:tab w:val="left" w:pos="5893"/>
              </w:tabs>
              <w:spacing w:after="0" w:line="280" w:lineRule="atLeast"/>
              <w:ind w:left="402"/>
              <w:rPr>
                <w:rFonts w:ascii="Verdana" w:hAnsi="Verdana" w:cs="Arial"/>
                <w:sz w:val="20"/>
                <w:szCs w:val="20"/>
              </w:rPr>
            </w:pPr>
          </w:p>
        </w:tc>
      </w:tr>
      <w:tr w:rsidR="00024461" w:rsidTr="00024461">
        <w:trPr>
          <w:cantSplit/>
          <w:trHeight w:val="240"/>
        </w:trPr>
        <w:tc>
          <w:tcPr>
            <w:tcW w:w="1828" w:type="dxa"/>
            <w:hideMark/>
          </w:tcPr>
          <w:p w:rsidR="00024461" w:rsidRDefault="00024461">
            <w:pPr>
              <w:tabs>
                <w:tab w:val="left" w:pos="5893"/>
              </w:tabs>
              <w:spacing w:after="0" w:line="280" w:lineRule="atLeast"/>
              <w:rPr>
                <w:rFonts w:ascii="Verdana" w:hAnsi="Verdana" w:cs="Arial"/>
                <w:sz w:val="20"/>
                <w:szCs w:val="20"/>
              </w:rPr>
            </w:pPr>
            <w:r>
              <w:rPr>
                <w:rFonts w:ascii="Verdana" w:hAnsi="Verdana" w:cs="Arial"/>
                <w:sz w:val="20"/>
                <w:szCs w:val="20"/>
              </w:rPr>
              <w:t>Διεύθυνση</w:t>
            </w:r>
          </w:p>
        </w:tc>
        <w:tc>
          <w:tcPr>
            <w:tcW w:w="2675" w:type="dxa"/>
            <w:hideMark/>
          </w:tcPr>
          <w:p w:rsidR="00024461" w:rsidRDefault="00024461">
            <w:pPr>
              <w:tabs>
                <w:tab w:val="left" w:pos="5893"/>
              </w:tabs>
              <w:spacing w:after="0" w:line="280" w:lineRule="atLeast"/>
              <w:rPr>
                <w:rFonts w:ascii="Verdana" w:hAnsi="Verdana" w:cs="Arial"/>
                <w:sz w:val="20"/>
                <w:szCs w:val="20"/>
              </w:rPr>
            </w:pPr>
            <w:proofErr w:type="spellStart"/>
            <w:r>
              <w:rPr>
                <w:rFonts w:ascii="Verdana" w:hAnsi="Verdana" w:cs="Arial"/>
                <w:sz w:val="20"/>
                <w:szCs w:val="20"/>
              </w:rPr>
              <w:t>Ηλ</w:t>
            </w:r>
            <w:proofErr w:type="spellEnd"/>
            <w:r>
              <w:rPr>
                <w:rFonts w:ascii="Verdana" w:hAnsi="Verdana" w:cs="Arial"/>
                <w:sz w:val="20"/>
                <w:szCs w:val="20"/>
              </w:rPr>
              <w:t xml:space="preserve">. </w:t>
            </w:r>
            <w:proofErr w:type="spellStart"/>
            <w:r>
              <w:rPr>
                <w:rFonts w:ascii="Verdana" w:hAnsi="Verdana" w:cs="Arial"/>
                <w:sz w:val="20"/>
                <w:szCs w:val="20"/>
              </w:rPr>
              <w:t>Γκορτσολόγου</w:t>
            </w:r>
            <w:proofErr w:type="spellEnd"/>
            <w:r>
              <w:rPr>
                <w:rFonts w:ascii="Verdana" w:hAnsi="Verdana" w:cs="Arial"/>
                <w:sz w:val="20"/>
                <w:szCs w:val="20"/>
              </w:rPr>
              <w:t xml:space="preserve"> 60</w:t>
            </w:r>
          </w:p>
        </w:tc>
        <w:tc>
          <w:tcPr>
            <w:tcW w:w="0" w:type="auto"/>
            <w:vMerge/>
            <w:tcBorders>
              <w:left w:val="nil"/>
              <w:bottom w:val="nil"/>
            </w:tcBorders>
            <w:vAlign w:val="center"/>
            <w:hideMark/>
          </w:tcPr>
          <w:p w:rsidR="00024461" w:rsidRDefault="00024461">
            <w:pPr>
              <w:spacing w:after="0"/>
              <w:rPr>
                <w:rFonts w:ascii="Verdana" w:hAnsi="Verdana" w:cs="Arial"/>
                <w:sz w:val="20"/>
                <w:szCs w:val="20"/>
              </w:rPr>
            </w:pPr>
          </w:p>
        </w:tc>
        <w:tc>
          <w:tcPr>
            <w:tcW w:w="0" w:type="auto"/>
            <w:gridSpan w:val="2"/>
            <w:vMerge/>
            <w:vAlign w:val="center"/>
            <w:hideMark/>
          </w:tcPr>
          <w:p w:rsidR="00024461" w:rsidRDefault="00024461">
            <w:pPr>
              <w:spacing w:after="0"/>
              <w:rPr>
                <w:rFonts w:ascii="Verdana" w:hAnsi="Verdana" w:cs="Arial"/>
                <w:sz w:val="20"/>
                <w:szCs w:val="20"/>
              </w:rPr>
            </w:pPr>
          </w:p>
        </w:tc>
      </w:tr>
      <w:tr w:rsidR="00024461" w:rsidTr="00024461">
        <w:trPr>
          <w:cantSplit/>
          <w:trHeight w:val="240"/>
        </w:trPr>
        <w:tc>
          <w:tcPr>
            <w:tcW w:w="1828" w:type="dxa"/>
            <w:hideMark/>
          </w:tcPr>
          <w:p w:rsidR="00024461" w:rsidRDefault="00024461">
            <w:pPr>
              <w:tabs>
                <w:tab w:val="left" w:pos="5893"/>
              </w:tabs>
              <w:spacing w:after="0" w:line="280" w:lineRule="atLeast"/>
              <w:rPr>
                <w:rFonts w:ascii="Verdana" w:hAnsi="Verdana" w:cs="Arial"/>
                <w:sz w:val="20"/>
                <w:szCs w:val="20"/>
              </w:rPr>
            </w:pPr>
            <w:proofErr w:type="spellStart"/>
            <w:r>
              <w:rPr>
                <w:rFonts w:ascii="Verdana" w:hAnsi="Verdana" w:cs="Arial"/>
                <w:sz w:val="20"/>
                <w:szCs w:val="20"/>
              </w:rPr>
              <w:t>Ταχ</w:t>
            </w:r>
            <w:proofErr w:type="spellEnd"/>
            <w:r>
              <w:rPr>
                <w:rFonts w:ascii="Verdana" w:hAnsi="Verdana" w:cs="Arial"/>
                <w:sz w:val="20"/>
                <w:szCs w:val="20"/>
              </w:rPr>
              <w:t>. Κώδικας</w:t>
            </w:r>
          </w:p>
        </w:tc>
        <w:tc>
          <w:tcPr>
            <w:tcW w:w="2675" w:type="dxa"/>
            <w:hideMark/>
          </w:tcPr>
          <w:p w:rsidR="00024461" w:rsidRDefault="00024461">
            <w:pPr>
              <w:tabs>
                <w:tab w:val="left" w:pos="5893"/>
              </w:tabs>
              <w:spacing w:after="0" w:line="280" w:lineRule="atLeast"/>
              <w:rPr>
                <w:rFonts w:ascii="Verdana" w:hAnsi="Verdana" w:cs="Arial"/>
                <w:sz w:val="20"/>
                <w:szCs w:val="20"/>
              </w:rPr>
            </w:pPr>
            <w:r>
              <w:rPr>
                <w:rFonts w:ascii="Verdana" w:hAnsi="Verdana" w:cs="Arial"/>
                <w:sz w:val="20"/>
                <w:szCs w:val="20"/>
              </w:rPr>
              <w:t>23100</w:t>
            </w:r>
          </w:p>
        </w:tc>
        <w:tc>
          <w:tcPr>
            <w:tcW w:w="0" w:type="auto"/>
            <w:vMerge/>
            <w:tcBorders>
              <w:top w:val="nil"/>
              <w:left w:val="nil"/>
              <w:bottom w:val="nil"/>
            </w:tcBorders>
            <w:vAlign w:val="center"/>
            <w:hideMark/>
          </w:tcPr>
          <w:p w:rsidR="00024461" w:rsidRDefault="00024461">
            <w:pPr>
              <w:spacing w:after="0"/>
              <w:rPr>
                <w:rFonts w:ascii="Verdana" w:hAnsi="Verdana" w:cs="Arial"/>
                <w:sz w:val="20"/>
                <w:szCs w:val="20"/>
              </w:rPr>
            </w:pPr>
          </w:p>
        </w:tc>
        <w:tc>
          <w:tcPr>
            <w:tcW w:w="0" w:type="auto"/>
            <w:gridSpan w:val="2"/>
            <w:vMerge/>
            <w:vAlign w:val="center"/>
            <w:hideMark/>
          </w:tcPr>
          <w:p w:rsidR="00024461" w:rsidRDefault="00024461">
            <w:pPr>
              <w:spacing w:after="0"/>
              <w:rPr>
                <w:rFonts w:ascii="Verdana" w:hAnsi="Verdana" w:cs="Arial"/>
                <w:sz w:val="20"/>
                <w:szCs w:val="20"/>
              </w:rPr>
            </w:pPr>
          </w:p>
        </w:tc>
      </w:tr>
      <w:tr w:rsidR="00024461" w:rsidTr="00024461">
        <w:trPr>
          <w:cantSplit/>
          <w:trHeight w:val="240"/>
        </w:trPr>
        <w:tc>
          <w:tcPr>
            <w:tcW w:w="1828" w:type="dxa"/>
            <w:hideMark/>
          </w:tcPr>
          <w:p w:rsidR="00024461" w:rsidRDefault="00024461">
            <w:pPr>
              <w:tabs>
                <w:tab w:val="left" w:pos="5893"/>
              </w:tabs>
              <w:spacing w:after="0" w:line="280" w:lineRule="atLeast"/>
              <w:rPr>
                <w:rFonts w:ascii="Verdana" w:hAnsi="Verdana" w:cs="Arial"/>
                <w:sz w:val="20"/>
                <w:szCs w:val="20"/>
              </w:rPr>
            </w:pPr>
            <w:r>
              <w:rPr>
                <w:rFonts w:ascii="Verdana" w:hAnsi="Verdana" w:cs="Arial"/>
                <w:sz w:val="20"/>
                <w:szCs w:val="20"/>
              </w:rPr>
              <w:t>Πληροφορίες</w:t>
            </w:r>
          </w:p>
        </w:tc>
        <w:tc>
          <w:tcPr>
            <w:tcW w:w="2675" w:type="dxa"/>
            <w:hideMark/>
          </w:tcPr>
          <w:p w:rsidR="00024461" w:rsidRDefault="00024461">
            <w:pPr>
              <w:tabs>
                <w:tab w:val="left" w:pos="5893"/>
              </w:tabs>
              <w:spacing w:after="0" w:line="280" w:lineRule="atLeast"/>
              <w:rPr>
                <w:rFonts w:ascii="Verdana" w:hAnsi="Verdana" w:cs="Arial"/>
                <w:sz w:val="20"/>
                <w:szCs w:val="20"/>
              </w:rPr>
            </w:pPr>
          </w:p>
        </w:tc>
        <w:tc>
          <w:tcPr>
            <w:tcW w:w="0" w:type="auto"/>
            <w:vMerge/>
            <w:tcBorders>
              <w:top w:val="nil"/>
              <w:left w:val="nil"/>
              <w:bottom w:val="nil"/>
            </w:tcBorders>
            <w:vAlign w:val="center"/>
            <w:hideMark/>
          </w:tcPr>
          <w:p w:rsidR="00024461" w:rsidRDefault="00024461">
            <w:pPr>
              <w:spacing w:after="0"/>
              <w:rPr>
                <w:rFonts w:ascii="Verdana" w:hAnsi="Verdana" w:cs="Arial"/>
                <w:sz w:val="20"/>
                <w:szCs w:val="20"/>
              </w:rPr>
            </w:pPr>
          </w:p>
        </w:tc>
        <w:tc>
          <w:tcPr>
            <w:tcW w:w="0" w:type="auto"/>
            <w:gridSpan w:val="2"/>
            <w:vMerge/>
            <w:vAlign w:val="center"/>
            <w:hideMark/>
          </w:tcPr>
          <w:p w:rsidR="00024461" w:rsidRDefault="00024461">
            <w:pPr>
              <w:spacing w:after="0"/>
              <w:rPr>
                <w:rFonts w:ascii="Verdana" w:hAnsi="Verdana" w:cs="Arial"/>
                <w:sz w:val="20"/>
                <w:szCs w:val="20"/>
              </w:rPr>
            </w:pPr>
          </w:p>
        </w:tc>
      </w:tr>
      <w:tr w:rsidR="00024461" w:rsidTr="00024461">
        <w:trPr>
          <w:cantSplit/>
          <w:trHeight w:val="240"/>
        </w:trPr>
        <w:tc>
          <w:tcPr>
            <w:tcW w:w="1828" w:type="dxa"/>
            <w:hideMark/>
          </w:tcPr>
          <w:p w:rsidR="00024461" w:rsidRDefault="00024461">
            <w:pPr>
              <w:tabs>
                <w:tab w:val="left" w:pos="5893"/>
              </w:tabs>
              <w:spacing w:after="0" w:line="280" w:lineRule="atLeast"/>
              <w:rPr>
                <w:rFonts w:ascii="Verdana" w:hAnsi="Verdana" w:cs="Arial"/>
                <w:sz w:val="20"/>
                <w:szCs w:val="20"/>
              </w:rPr>
            </w:pPr>
            <w:r>
              <w:rPr>
                <w:rFonts w:ascii="Verdana" w:hAnsi="Verdana" w:cs="Arial"/>
                <w:sz w:val="20"/>
                <w:szCs w:val="20"/>
              </w:rPr>
              <w:t>Τηλέφωνο</w:t>
            </w:r>
          </w:p>
        </w:tc>
        <w:tc>
          <w:tcPr>
            <w:tcW w:w="2675" w:type="dxa"/>
            <w:hideMark/>
          </w:tcPr>
          <w:p w:rsidR="00024461" w:rsidRDefault="00024461">
            <w:pPr>
              <w:tabs>
                <w:tab w:val="left" w:pos="5893"/>
              </w:tabs>
              <w:spacing w:after="0" w:line="280" w:lineRule="atLeast"/>
              <w:rPr>
                <w:rFonts w:ascii="Verdana" w:hAnsi="Verdana" w:cs="Arial"/>
                <w:sz w:val="20"/>
                <w:szCs w:val="20"/>
              </w:rPr>
            </w:pPr>
            <w:r>
              <w:rPr>
                <w:rFonts w:ascii="Verdana" w:hAnsi="Verdana" w:cs="Arial"/>
                <w:sz w:val="20"/>
                <w:szCs w:val="20"/>
              </w:rPr>
              <w:t>(27310) 25331</w:t>
            </w:r>
          </w:p>
        </w:tc>
        <w:tc>
          <w:tcPr>
            <w:tcW w:w="0" w:type="auto"/>
            <w:vMerge/>
            <w:tcBorders>
              <w:top w:val="nil"/>
              <w:left w:val="nil"/>
              <w:bottom w:val="nil"/>
            </w:tcBorders>
            <w:vAlign w:val="center"/>
            <w:hideMark/>
          </w:tcPr>
          <w:p w:rsidR="00024461" w:rsidRDefault="00024461">
            <w:pPr>
              <w:spacing w:after="0"/>
              <w:rPr>
                <w:rFonts w:ascii="Verdana" w:hAnsi="Verdana" w:cs="Arial"/>
                <w:sz w:val="20"/>
                <w:szCs w:val="20"/>
              </w:rPr>
            </w:pPr>
          </w:p>
        </w:tc>
        <w:tc>
          <w:tcPr>
            <w:tcW w:w="0" w:type="auto"/>
            <w:gridSpan w:val="2"/>
            <w:vMerge/>
            <w:vAlign w:val="center"/>
            <w:hideMark/>
          </w:tcPr>
          <w:p w:rsidR="00024461" w:rsidRDefault="00024461">
            <w:pPr>
              <w:spacing w:after="0"/>
              <w:rPr>
                <w:rFonts w:ascii="Verdana" w:hAnsi="Verdana" w:cs="Arial"/>
                <w:sz w:val="20"/>
                <w:szCs w:val="20"/>
              </w:rPr>
            </w:pPr>
          </w:p>
        </w:tc>
      </w:tr>
      <w:tr w:rsidR="00024461" w:rsidTr="00024461">
        <w:trPr>
          <w:cantSplit/>
          <w:trHeight w:val="240"/>
        </w:trPr>
        <w:tc>
          <w:tcPr>
            <w:tcW w:w="1828" w:type="dxa"/>
            <w:hideMark/>
          </w:tcPr>
          <w:p w:rsidR="00024461" w:rsidRDefault="00024461">
            <w:pPr>
              <w:tabs>
                <w:tab w:val="left" w:pos="5893"/>
              </w:tabs>
              <w:spacing w:after="0" w:line="280" w:lineRule="atLeast"/>
              <w:rPr>
                <w:rFonts w:ascii="Verdana" w:hAnsi="Verdana" w:cs="Arial"/>
                <w:sz w:val="20"/>
                <w:szCs w:val="20"/>
              </w:rPr>
            </w:pPr>
            <w:r>
              <w:rPr>
                <w:rFonts w:ascii="Verdana" w:hAnsi="Verdana" w:cs="Arial"/>
                <w:sz w:val="20"/>
                <w:szCs w:val="20"/>
                <w:lang w:val="en-US"/>
              </w:rPr>
              <w:t>Fax</w:t>
            </w:r>
          </w:p>
        </w:tc>
        <w:tc>
          <w:tcPr>
            <w:tcW w:w="2675" w:type="dxa"/>
            <w:hideMark/>
          </w:tcPr>
          <w:p w:rsidR="00024461" w:rsidRDefault="00024461">
            <w:pPr>
              <w:tabs>
                <w:tab w:val="left" w:pos="5893"/>
              </w:tabs>
              <w:spacing w:after="0" w:line="280" w:lineRule="atLeast"/>
              <w:rPr>
                <w:rFonts w:ascii="Verdana" w:hAnsi="Verdana" w:cs="Arial"/>
                <w:sz w:val="20"/>
                <w:szCs w:val="20"/>
              </w:rPr>
            </w:pPr>
            <w:r>
              <w:rPr>
                <w:rFonts w:ascii="Verdana" w:hAnsi="Verdana" w:cs="Arial"/>
                <w:sz w:val="20"/>
                <w:szCs w:val="20"/>
              </w:rPr>
              <w:t>(27310) 28284</w:t>
            </w:r>
          </w:p>
        </w:tc>
        <w:tc>
          <w:tcPr>
            <w:tcW w:w="0" w:type="auto"/>
            <w:vMerge/>
            <w:tcBorders>
              <w:top w:val="nil"/>
              <w:left w:val="nil"/>
              <w:bottom w:val="nil"/>
            </w:tcBorders>
            <w:vAlign w:val="center"/>
            <w:hideMark/>
          </w:tcPr>
          <w:p w:rsidR="00024461" w:rsidRDefault="00024461">
            <w:pPr>
              <w:spacing w:after="0"/>
              <w:rPr>
                <w:rFonts w:ascii="Verdana" w:hAnsi="Verdana" w:cs="Arial"/>
                <w:sz w:val="20"/>
                <w:szCs w:val="20"/>
              </w:rPr>
            </w:pPr>
          </w:p>
        </w:tc>
        <w:tc>
          <w:tcPr>
            <w:tcW w:w="0" w:type="auto"/>
            <w:gridSpan w:val="2"/>
            <w:vMerge/>
            <w:vAlign w:val="center"/>
            <w:hideMark/>
          </w:tcPr>
          <w:p w:rsidR="00024461" w:rsidRDefault="00024461">
            <w:pPr>
              <w:spacing w:after="0"/>
              <w:rPr>
                <w:rFonts w:ascii="Verdana" w:hAnsi="Verdana" w:cs="Arial"/>
                <w:sz w:val="20"/>
                <w:szCs w:val="20"/>
              </w:rPr>
            </w:pPr>
          </w:p>
        </w:tc>
      </w:tr>
      <w:tr w:rsidR="00024461" w:rsidTr="00024461">
        <w:trPr>
          <w:cantSplit/>
          <w:trHeight w:val="240"/>
        </w:trPr>
        <w:tc>
          <w:tcPr>
            <w:tcW w:w="1828" w:type="dxa"/>
            <w:hideMark/>
          </w:tcPr>
          <w:p w:rsidR="00024461" w:rsidRDefault="00024461">
            <w:pPr>
              <w:tabs>
                <w:tab w:val="left" w:pos="5893"/>
              </w:tabs>
              <w:spacing w:after="0" w:line="280" w:lineRule="atLeast"/>
              <w:rPr>
                <w:rFonts w:ascii="Verdana" w:hAnsi="Verdana" w:cs="Arial"/>
                <w:sz w:val="20"/>
                <w:szCs w:val="20"/>
              </w:rPr>
            </w:pPr>
            <w:r>
              <w:rPr>
                <w:rFonts w:ascii="Verdana" w:hAnsi="Verdana" w:cs="Arial"/>
                <w:sz w:val="20"/>
                <w:szCs w:val="20"/>
                <w:lang w:val="en-US"/>
              </w:rPr>
              <w:t>E</w:t>
            </w:r>
            <w:r>
              <w:rPr>
                <w:rFonts w:ascii="Verdana" w:hAnsi="Verdana" w:cs="Arial"/>
                <w:sz w:val="20"/>
                <w:szCs w:val="20"/>
              </w:rPr>
              <w:t>-</w:t>
            </w:r>
            <w:r>
              <w:rPr>
                <w:rFonts w:ascii="Verdana" w:hAnsi="Verdana" w:cs="Arial"/>
                <w:sz w:val="20"/>
                <w:szCs w:val="20"/>
                <w:lang w:val="en-US"/>
              </w:rPr>
              <w:t>mail</w:t>
            </w:r>
          </w:p>
        </w:tc>
        <w:tc>
          <w:tcPr>
            <w:tcW w:w="2675" w:type="dxa"/>
            <w:hideMark/>
          </w:tcPr>
          <w:p w:rsidR="00024461" w:rsidRDefault="001222B8" w:rsidP="00024461">
            <w:pPr>
              <w:tabs>
                <w:tab w:val="left" w:pos="5893"/>
              </w:tabs>
              <w:spacing w:after="0" w:line="280" w:lineRule="atLeast"/>
              <w:rPr>
                <w:rFonts w:ascii="Verdana" w:hAnsi="Verdana" w:cs="Arial"/>
                <w:sz w:val="20"/>
                <w:szCs w:val="20"/>
              </w:rPr>
            </w:pPr>
            <w:hyperlink r:id="rId6" w:history="1">
              <w:r w:rsidR="00024461" w:rsidRPr="00E011E5">
                <w:rPr>
                  <w:rStyle w:val="-"/>
                  <w:rFonts w:ascii="Verdana" w:hAnsi="Verdana"/>
                  <w:sz w:val="20"/>
                  <w:szCs w:val="20"/>
                </w:rPr>
                <w:t>deyas</w:t>
              </w:r>
              <w:r w:rsidR="00024461" w:rsidRPr="00E011E5">
                <w:rPr>
                  <w:rStyle w:val="-"/>
                  <w:rFonts w:ascii="Verdana" w:hAnsi="Verdana"/>
                  <w:sz w:val="20"/>
                  <w:szCs w:val="20"/>
                  <w:lang w:val="en-US"/>
                </w:rPr>
                <w:t>pa</w:t>
              </w:r>
              <w:r w:rsidR="00024461" w:rsidRPr="00E011E5">
                <w:rPr>
                  <w:rStyle w:val="-"/>
                  <w:rFonts w:ascii="Verdana" w:hAnsi="Verdana"/>
                  <w:sz w:val="20"/>
                  <w:szCs w:val="20"/>
                </w:rPr>
                <w:t>@gmail.</w:t>
              </w:r>
              <w:r w:rsidR="00024461" w:rsidRPr="00E011E5">
                <w:rPr>
                  <w:rStyle w:val="-"/>
                  <w:rFonts w:ascii="Verdana" w:hAnsi="Verdana"/>
                  <w:sz w:val="20"/>
                  <w:szCs w:val="20"/>
                  <w:lang w:val="en-US"/>
                </w:rPr>
                <w:t>com</w:t>
              </w:r>
            </w:hyperlink>
            <w:r w:rsidR="00024461">
              <w:rPr>
                <w:rFonts w:ascii="Verdana" w:hAnsi="Verdana" w:cs="Arial"/>
                <w:sz w:val="20"/>
                <w:szCs w:val="20"/>
              </w:rPr>
              <w:t xml:space="preserve"> </w:t>
            </w:r>
          </w:p>
        </w:tc>
        <w:tc>
          <w:tcPr>
            <w:tcW w:w="1002" w:type="dxa"/>
            <w:tcBorders>
              <w:top w:val="nil"/>
              <w:left w:val="nil"/>
              <w:bottom w:val="nil"/>
            </w:tcBorders>
          </w:tcPr>
          <w:p w:rsidR="00024461" w:rsidRDefault="00024461">
            <w:pPr>
              <w:tabs>
                <w:tab w:val="left" w:pos="5893"/>
              </w:tabs>
              <w:spacing w:after="0" w:line="280" w:lineRule="atLeast"/>
              <w:rPr>
                <w:rFonts w:ascii="Verdana" w:hAnsi="Verdana" w:cs="Arial"/>
                <w:sz w:val="20"/>
                <w:szCs w:val="20"/>
              </w:rPr>
            </w:pPr>
          </w:p>
        </w:tc>
        <w:tc>
          <w:tcPr>
            <w:tcW w:w="0" w:type="auto"/>
            <w:gridSpan w:val="2"/>
            <w:vMerge/>
            <w:tcBorders>
              <w:top w:val="nil"/>
              <w:bottom w:val="nil"/>
            </w:tcBorders>
            <w:vAlign w:val="center"/>
            <w:hideMark/>
          </w:tcPr>
          <w:p w:rsidR="00024461" w:rsidRDefault="00024461">
            <w:pPr>
              <w:spacing w:after="0"/>
              <w:rPr>
                <w:rFonts w:ascii="Verdana" w:hAnsi="Verdana" w:cs="Arial"/>
                <w:sz w:val="20"/>
                <w:szCs w:val="20"/>
              </w:rPr>
            </w:pPr>
          </w:p>
        </w:tc>
      </w:tr>
    </w:tbl>
    <w:p w:rsidR="00024461" w:rsidRDefault="00024461" w:rsidP="00024461">
      <w:pPr>
        <w:pStyle w:val="DEYAS"/>
        <w:spacing w:line="300" w:lineRule="atLeast"/>
        <w:rPr>
          <w:rFonts w:ascii="Verdana" w:hAnsi="Verdana"/>
          <w:b/>
          <w:sz w:val="20"/>
          <w:lang w:val="el-GR"/>
        </w:rPr>
      </w:pPr>
    </w:p>
    <w:p w:rsidR="00024461" w:rsidRDefault="00024461" w:rsidP="00024461">
      <w:pPr>
        <w:pStyle w:val="DEYAS"/>
        <w:spacing w:line="300" w:lineRule="atLeast"/>
        <w:ind w:left="1638" w:hanging="929"/>
        <w:rPr>
          <w:rFonts w:ascii="Verdana" w:hAnsi="Verdana"/>
          <w:b/>
          <w:sz w:val="20"/>
          <w:lang w:val="el-GR"/>
        </w:rPr>
      </w:pPr>
    </w:p>
    <w:p w:rsidR="00024461" w:rsidRDefault="00024461" w:rsidP="00024461">
      <w:pPr>
        <w:pStyle w:val="DEYAS"/>
        <w:spacing w:line="300" w:lineRule="atLeast"/>
        <w:ind w:left="1638" w:hanging="929"/>
        <w:rPr>
          <w:rFonts w:ascii="Verdana" w:hAnsi="Verdana"/>
          <w:bCs/>
          <w:sz w:val="20"/>
          <w:u w:val="single"/>
          <w:lang w:val="el-GR"/>
        </w:rPr>
      </w:pPr>
      <w:r>
        <w:rPr>
          <w:rFonts w:ascii="Verdana" w:hAnsi="Verdana"/>
          <w:b/>
          <w:sz w:val="20"/>
          <w:lang w:val="el-GR"/>
        </w:rPr>
        <w:t xml:space="preserve">ΘΕΜΑ : </w:t>
      </w:r>
      <w:r w:rsidR="00FB1231">
        <w:rPr>
          <w:rFonts w:ascii="Verdana" w:hAnsi="Verdana"/>
          <w:sz w:val="20"/>
          <w:lang w:val="el-GR"/>
        </w:rPr>
        <w:t>ΕΝΗΜΕΡΩΣΗ</w:t>
      </w:r>
    </w:p>
    <w:p w:rsidR="00024461" w:rsidRDefault="00024461" w:rsidP="00024461">
      <w:pPr>
        <w:pStyle w:val="DEYAS"/>
        <w:spacing w:line="300" w:lineRule="atLeast"/>
        <w:ind w:left="1701" w:hanging="992"/>
        <w:rPr>
          <w:rFonts w:ascii="Verdana" w:hAnsi="Verdana"/>
          <w:sz w:val="20"/>
          <w:lang w:val="el-GR"/>
        </w:rPr>
      </w:pPr>
      <w:proofErr w:type="spellStart"/>
      <w:r>
        <w:rPr>
          <w:rFonts w:ascii="Verdana" w:hAnsi="Verdana"/>
          <w:b/>
          <w:bCs/>
          <w:sz w:val="20"/>
          <w:lang w:val="el-GR"/>
        </w:rPr>
        <w:t>Σχετ</w:t>
      </w:r>
      <w:proofErr w:type="spellEnd"/>
      <w:r>
        <w:rPr>
          <w:rFonts w:ascii="Verdana" w:hAnsi="Verdana"/>
          <w:b/>
          <w:bCs/>
          <w:sz w:val="20"/>
          <w:lang w:val="el-GR"/>
        </w:rPr>
        <w:t>. :</w:t>
      </w:r>
      <w:r>
        <w:rPr>
          <w:rFonts w:ascii="Verdana" w:hAnsi="Verdana"/>
          <w:sz w:val="20"/>
          <w:lang w:val="el-GR"/>
        </w:rPr>
        <w:t xml:space="preserve"> </w:t>
      </w:r>
    </w:p>
    <w:p w:rsidR="00024461" w:rsidRPr="00F25618" w:rsidRDefault="00024461" w:rsidP="00024461">
      <w:pPr>
        <w:pStyle w:val="a3"/>
        <w:spacing w:line="300" w:lineRule="atLeast"/>
        <w:rPr>
          <w:rFonts w:ascii="Verdana" w:hAnsi="Verdana"/>
          <w:sz w:val="20"/>
          <w:szCs w:val="20"/>
        </w:rPr>
      </w:pPr>
    </w:p>
    <w:p w:rsidR="00024461" w:rsidRDefault="00FB1231" w:rsidP="00024461">
      <w:pPr>
        <w:pStyle w:val="Web"/>
        <w:shd w:val="clear" w:color="auto" w:fill="FFFFFF"/>
        <w:spacing w:before="0" w:beforeAutospacing="0" w:after="0" w:afterAutospacing="0" w:line="390" w:lineRule="atLeast"/>
        <w:jc w:val="both"/>
        <w:rPr>
          <w:rFonts w:ascii="Verdana" w:hAnsi="Verdana"/>
          <w:color w:val="222222"/>
          <w:sz w:val="20"/>
          <w:szCs w:val="20"/>
        </w:rPr>
      </w:pPr>
      <w:r>
        <w:rPr>
          <w:rFonts w:ascii="Verdana" w:hAnsi="Verdana"/>
          <w:color w:val="222222"/>
          <w:sz w:val="20"/>
          <w:szCs w:val="20"/>
        </w:rPr>
        <w:t>Στα πλαίσια ενημέρωσης των δραστηριοτήτων-ενεργειών της Δ.Ε.Υ.Α.Σ. θα θέλαμε να ενημερώσουμε τους συμπολίτες μας ότι :</w:t>
      </w:r>
    </w:p>
    <w:p w:rsidR="00FB1231" w:rsidRDefault="00FB1231" w:rsidP="00FB1231">
      <w:pPr>
        <w:pStyle w:val="Web"/>
        <w:numPr>
          <w:ilvl w:val="0"/>
          <w:numId w:val="2"/>
        </w:numPr>
        <w:shd w:val="clear" w:color="auto" w:fill="FFFFFF"/>
        <w:spacing w:before="0" w:beforeAutospacing="0" w:after="0" w:afterAutospacing="0" w:line="390" w:lineRule="atLeast"/>
        <w:jc w:val="both"/>
        <w:rPr>
          <w:rFonts w:ascii="Verdana" w:hAnsi="Verdana"/>
          <w:color w:val="222222"/>
          <w:sz w:val="20"/>
          <w:szCs w:val="20"/>
        </w:rPr>
      </w:pPr>
      <w:r>
        <w:rPr>
          <w:rFonts w:ascii="Verdana" w:hAnsi="Verdana"/>
          <w:color w:val="222222"/>
          <w:sz w:val="20"/>
          <w:szCs w:val="20"/>
        </w:rPr>
        <w:t>Το έργο «</w:t>
      </w:r>
      <w:r w:rsidRPr="001A07D5">
        <w:rPr>
          <w:rFonts w:ascii="Verdana" w:hAnsi="Verdana"/>
          <w:b/>
          <w:color w:val="222222"/>
          <w:sz w:val="20"/>
          <w:szCs w:val="20"/>
        </w:rPr>
        <w:t>ΑΝΤΙΚΑΤΑΣΤΑΣΗ ΔΙΚΤΥΩΝ ΥΔΡΕΥΣΗΣ Τ.Κ. ΚΑΛΥΒΙΩΝ ΣΟΧΑΣ</w:t>
      </w:r>
      <w:r>
        <w:rPr>
          <w:rFonts w:ascii="Verdana" w:hAnsi="Verdana"/>
          <w:color w:val="222222"/>
          <w:sz w:val="20"/>
          <w:szCs w:val="20"/>
        </w:rPr>
        <w:t>» ξεκίνησε η κατασκευή του στις αρχές Μαρτίου και βρίσκεται σε εξέλιξη, όχι με εντατικούς ρυθμούς λόγω της εξέλιξης της πανδημίας.</w:t>
      </w:r>
    </w:p>
    <w:p w:rsidR="001A07D5" w:rsidRDefault="001A07D5" w:rsidP="001F2440">
      <w:pPr>
        <w:pStyle w:val="Web"/>
        <w:shd w:val="clear" w:color="auto" w:fill="FFFFFF"/>
        <w:spacing w:before="0" w:beforeAutospacing="0" w:after="0" w:afterAutospacing="0" w:line="390" w:lineRule="atLeast"/>
        <w:jc w:val="both"/>
        <w:rPr>
          <w:rFonts w:ascii="Verdana" w:hAnsi="Verdana"/>
          <w:color w:val="222222"/>
          <w:sz w:val="20"/>
          <w:szCs w:val="20"/>
        </w:rPr>
      </w:pPr>
    </w:p>
    <w:p w:rsidR="001A07D5" w:rsidRDefault="00FB1231" w:rsidP="001F2440">
      <w:pPr>
        <w:pStyle w:val="Web"/>
        <w:shd w:val="clear" w:color="auto" w:fill="FFFFFF"/>
        <w:spacing w:before="0" w:beforeAutospacing="0" w:after="0" w:afterAutospacing="0" w:line="390" w:lineRule="atLeast"/>
        <w:jc w:val="both"/>
        <w:rPr>
          <w:rFonts w:ascii="Verdana" w:hAnsi="Verdana"/>
          <w:color w:val="222222"/>
          <w:sz w:val="20"/>
          <w:szCs w:val="20"/>
        </w:rPr>
      </w:pPr>
      <w:r w:rsidRPr="001F2440">
        <w:rPr>
          <w:rFonts w:ascii="Verdana" w:hAnsi="Verdana"/>
          <w:color w:val="222222"/>
          <w:sz w:val="20"/>
          <w:szCs w:val="20"/>
        </w:rPr>
        <w:t xml:space="preserve"> </w:t>
      </w:r>
      <w:r w:rsidRPr="00FB1231">
        <w:rPr>
          <w:rFonts w:ascii="Verdana" w:hAnsi="Verdana"/>
          <w:noProof/>
          <w:color w:val="222222"/>
          <w:sz w:val="20"/>
          <w:szCs w:val="20"/>
        </w:rPr>
        <w:drawing>
          <wp:inline distT="0" distB="0" distL="0" distR="0">
            <wp:extent cx="2771775" cy="2078831"/>
            <wp:effectExtent l="0" t="0" r="0" b="0"/>
            <wp:docPr id="1" name="Εικόνα 1" descr="D:\Users\User\Desktop\ΔΕΥΑΣ_ΚΑΡΑΝΤΙΝΑ\91406015_215888313076872_529707533615497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ΔΕΥΑΣ_ΚΑΡΑΝΤΙΝΑ\91406015_215888313076872_529707533615497216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7058" cy="2082793"/>
                    </a:xfrm>
                    <a:prstGeom prst="rect">
                      <a:avLst/>
                    </a:prstGeom>
                    <a:noFill/>
                    <a:ln>
                      <a:noFill/>
                    </a:ln>
                  </pic:spPr>
                </pic:pic>
              </a:graphicData>
            </a:graphic>
          </wp:inline>
        </w:drawing>
      </w:r>
      <w:r w:rsidRPr="001F2440">
        <w:rPr>
          <w:rFonts w:ascii="Verdana" w:hAnsi="Verdana"/>
          <w:color w:val="222222"/>
          <w:sz w:val="20"/>
          <w:szCs w:val="20"/>
        </w:rPr>
        <w:t xml:space="preserve">   </w:t>
      </w:r>
      <w:r w:rsidR="001A07D5" w:rsidRPr="001A07D5">
        <w:rPr>
          <w:rFonts w:ascii="Verdana" w:hAnsi="Verdana"/>
          <w:noProof/>
          <w:color w:val="222222"/>
          <w:sz w:val="20"/>
          <w:szCs w:val="20"/>
        </w:rPr>
        <w:drawing>
          <wp:inline distT="0" distB="0" distL="0" distR="0">
            <wp:extent cx="2438400" cy="3276601"/>
            <wp:effectExtent l="0" t="0" r="0" b="0"/>
            <wp:docPr id="3" name="Εικόνα 3" descr="D:\Users\User\Desktop\ΔΕΥΑΣ_ΚΑΡΑΝΤΙΝΑ\91664964_254974875671103_6061536925947265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ΔΕΥΑΣ_ΚΑΡΑΝΤΙΝΑ\91664964_254974875671103_6061536925947265024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4064" cy="3297649"/>
                    </a:xfrm>
                    <a:prstGeom prst="rect">
                      <a:avLst/>
                    </a:prstGeom>
                    <a:noFill/>
                    <a:ln>
                      <a:noFill/>
                    </a:ln>
                  </pic:spPr>
                </pic:pic>
              </a:graphicData>
            </a:graphic>
          </wp:inline>
        </w:drawing>
      </w:r>
    </w:p>
    <w:p w:rsidR="001A07D5" w:rsidRPr="00FB1231" w:rsidRDefault="001A07D5" w:rsidP="001F2440">
      <w:pPr>
        <w:pStyle w:val="Web"/>
        <w:shd w:val="clear" w:color="auto" w:fill="FFFFFF"/>
        <w:spacing w:before="0" w:beforeAutospacing="0" w:after="0" w:afterAutospacing="0" w:line="390" w:lineRule="atLeast"/>
        <w:jc w:val="both"/>
        <w:rPr>
          <w:rFonts w:ascii="Verdana" w:hAnsi="Verdana"/>
          <w:color w:val="222222"/>
          <w:sz w:val="20"/>
          <w:szCs w:val="20"/>
        </w:rPr>
      </w:pPr>
    </w:p>
    <w:p w:rsidR="00FB1231" w:rsidRPr="008A0220" w:rsidRDefault="001A07D5" w:rsidP="001A07D5">
      <w:pPr>
        <w:pStyle w:val="Default"/>
        <w:numPr>
          <w:ilvl w:val="0"/>
          <w:numId w:val="2"/>
        </w:numPr>
        <w:rPr>
          <w:rFonts w:ascii="Verdana" w:hAnsi="Verdana"/>
          <w:color w:val="222222"/>
          <w:sz w:val="20"/>
          <w:szCs w:val="20"/>
        </w:rPr>
      </w:pPr>
      <w:r>
        <w:rPr>
          <w:rFonts w:ascii="Verdana" w:hAnsi="Verdana"/>
          <w:color w:val="222222"/>
          <w:sz w:val="20"/>
          <w:szCs w:val="20"/>
        </w:rPr>
        <w:t>Για το έργο «</w:t>
      </w:r>
      <w:r w:rsidRPr="001A07D5">
        <w:rPr>
          <w:rFonts w:ascii="Verdana" w:hAnsi="Verdana"/>
          <w:b/>
          <w:color w:val="222222"/>
          <w:sz w:val="20"/>
          <w:szCs w:val="20"/>
        </w:rPr>
        <w:t>ΚΑΤΑΣΚΕΥΗ ΝΕΟΥ ΥΔΡΑΓΩΓΕΙΟΥ ΣΠΑΡΤΗΣ ΑΠΟ ΠΗΓΕΣ ΤΡΥΠΗΣ</w:t>
      </w:r>
      <w:r>
        <w:rPr>
          <w:rFonts w:ascii="Verdana" w:hAnsi="Verdana"/>
          <w:color w:val="222222"/>
          <w:sz w:val="20"/>
          <w:szCs w:val="20"/>
        </w:rPr>
        <w:t xml:space="preserve">» υπογράφηκε η σύμβαση κατασκευής του έργου από την Δ.Ε.Υ.Α.Σ. και την ανάδοχο κοινοπραξία </w:t>
      </w:r>
      <w:r>
        <w:rPr>
          <w:sz w:val="22"/>
          <w:szCs w:val="22"/>
        </w:rPr>
        <w:t>«</w:t>
      </w:r>
      <w:r>
        <w:rPr>
          <w:rFonts w:ascii="Arial" w:hAnsi="Arial" w:cs="Arial"/>
          <w:b/>
          <w:bCs/>
          <w:sz w:val="20"/>
          <w:szCs w:val="20"/>
        </w:rPr>
        <w:t>ΠΑΠΑΔΑΚΟΣ ΔΗΜΗΤΡΙΟΣ-ΓΕΩΡΓΙΟΠΟΥΛΟΣ ΑΝΑΣΤΑΣΙΟΣ</w:t>
      </w:r>
      <w:r>
        <w:rPr>
          <w:rFonts w:ascii="Arial" w:hAnsi="Arial" w:cs="Arial"/>
          <w:sz w:val="20"/>
          <w:szCs w:val="20"/>
        </w:rPr>
        <w:t>». Αναμένεται η έναρξη κατασκευής του έργου ανάλογα με την εξέλιξη των καταστάσεων λόγω της πανδημίας.</w:t>
      </w:r>
    </w:p>
    <w:p w:rsidR="008A0220" w:rsidRPr="001F2440" w:rsidRDefault="008A0220" w:rsidP="001A07D5">
      <w:pPr>
        <w:pStyle w:val="Default"/>
        <w:numPr>
          <w:ilvl w:val="0"/>
          <w:numId w:val="2"/>
        </w:numPr>
        <w:rPr>
          <w:rFonts w:ascii="Verdana" w:hAnsi="Verdana"/>
          <w:color w:val="222222"/>
          <w:sz w:val="20"/>
          <w:szCs w:val="20"/>
        </w:rPr>
      </w:pPr>
      <w:r>
        <w:rPr>
          <w:rFonts w:ascii="Arial" w:hAnsi="Arial" w:cs="Arial"/>
          <w:sz w:val="20"/>
          <w:szCs w:val="20"/>
        </w:rPr>
        <w:lastRenderedPageBreak/>
        <w:t>Η Δ.Ε.Υ.Α.Σ. στα πλαίσια απολύμανσης οδών, κλπ. εθελοντικά και επικουρικά σε συνέχεια αντίστοιχων ενεργειών του Δήμου Σπάρτης συνέβαλε με προσωπικό, υλικά και το βυτιοφόρο αποφρακτικό της όχημα στην απολύμανση των εισόδων στην Σπάρτη.</w:t>
      </w:r>
    </w:p>
    <w:p w:rsidR="001F2440" w:rsidRPr="001A07D5" w:rsidRDefault="001F2440" w:rsidP="001F2440">
      <w:pPr>
        <w:pStyle w:val="Default"/>
        <w:ind w:left="360"/>
        <w:rPr>
          <w:rFonts w:ascii="Verdana" w:hAnsi="Verdana"/>
          <w:color w:val="222222"/>
          <w:sz w:val="20"/>
          <w:szCs w:val="20"/>
        </w:rPr>
      </w:pPr>
    </w:p>
    <w:p w:rsidR="00F25618" w:rsidRDefault="008A0220" w:rsidP="00024461">
      <w:pPr>
        <w:pStyle w:val="Web"/>
        <w:shd w:val="clear" w:color="auto" w:fill="FFFFFF"/>
        <w:spacing w:before="0" w:beforeAutospacing="0" w:after="0" w:afterAutospacing="0" w:line="390" w:lineRule="atLeast"/>
        <w:jc w:val="both"/>
        <w:rPr>
          <w:rFonts w:ascii="Verdana" w:hAnsi="Verdana"/>
          <w:color w:val="222222"/>
          <w:sz w:val="20"/>
          <w:szCs w:val="20"/>
        </w:rPr>
      </w:pPr>
      <w:r w:rsidRPr="008A0220">
        <w:rPr>
          <w:rFonts w:ascii="Verdana" w:hAnsi="Verdana"/>
          <w:noProof/>
          <w:color w:val="222222"/>
          <w:sz w:val="20"/>
          <w:szCs w:val="20"/>
        </w:rPr>
        <w:drawing>
          <wp:inline distT="0" distB="0" distL="0" distR="0">
            <wp:extent cx="2799080" cy="2099310"/>
            <wp:effectExtent l="0" t="0" r="1270" b="0"/>
            <wp:docPr id="4" name="Εικόνα 4" descr="D:\Users\User\Desktop\ΔΕΥΑΣ_ΚΑΡΑΝΤΙΝΑ\Φωτο_Απολύμανση_30_03_2020\DSCN44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ser\Desktop\ΔΕΥΑΣ_ΚΑΡΑΝΤΙΝΑ\Φωτο_Απολύμανση_30_03_2020\DSCN4485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4609" cy="2103457"/>
                    </a:xfrm>
                    <a:prstGeom prst="rect">
                      <a:avLst/>
                    </a:prstGeom>
                    <a:noFill/>
                    <a:ln>
                      <a:noFill/>
                    </a:ln>
                  </pic:spPr>
                </pic:pic>
              </a:graphicData>
            </a:graphic>
          </wp:inline>
        </w:drawing>
      </w:r>
      <w:r>
        <w:rPr>
          <w:rFonts w:ascii="Verdana" w:hAnsi="Verdana"/>
          <w:color w:val="222222"/>
          <w:sz w:val="20"/>
          <w:szCs w:val="20"/>
        </w:rPr>
        <w:t xml:space="preserve">     </w:t>
      </w:r>
      <w:r w:rsidRPr="008A0220">
        <w:rPr>
          <w:rFonts w:ascii="Verdana" w:hAnsi="Verdana"/>
          <w:noProof/>
          <w:color w:val="222222"/>
          <w:sz w:val="20"/>
          <w:szCs w:val="20"/>
        </w:rPr>
        <w:drawing>
          <wp:inline distT="0" distB="0" distL="0" distR="0">
            <wp:extent cx="2675466" cy="2006600"/>
            <wp:effectExtent l="0" t="0" r="0" b="0"/>
            <wp:docPr id="5" name="Εικόνα 5" descr="D:\Users\User\Desktop\ΔΕΥΑΣ_ΚΑΡΑΝΤΙΝΑ\Φωτο_Απολύμανση_30_03_2020\DSCN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ser\Desktop\ΔΕΥΑΣ_ΚΑΡΑΝΤΙΝΑ\Φωτο_Απολύμανση_30_03_2020\DSCN44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7449" cy="2008087"/>
                    </a:xfrm>
                    <a:prstGeom prst="rect">
                      <a:avLst/>
                    </a:prstGeom>
                    <a:noFill/>
                    <a:ln>
                      <a:noFill/>
                    </a:ln>
                  </pic:spPr>
                </pic:pic>
              </a:graphicData>
            </a:graphic>
          </wp:inline>
        </w:drawing>
      </w:r>
    </w:p>
    <w:p w:rsidR="008A0220" w:rsidRDefault="009B0FC4" w:rsidP="00024461">
      <w:pPr>
        <w:pStyle w:val="Web"/>
        <w:shd w:val="clear" w:color="auto" w:fill="FFFFFF"/>
        <w:spacing w:before="0" w:beforeAutospacing="0" w:after="0" w:afterAutospacing="0" w:line="390" w:lineRule="atLeast"/>
        <w:jc w:val="both"/>
        <w:rPr>
          <w:rFonts w:ascii="Verdana" w:hAnsi="Verdana"/>
          <w:color w:val="222222"/>
          <w:sz w:val="20"/>
          <w:szCs w:val="20"/>
        </w:rPr>
      </w:pPr>
      <w:r>
        <w:rPr>
          <w:rFonts w:ascii="Verdana" w:hAnsi="Verdana"/>
          <w:color w:val="222222"/>
          <w:sz w:val="20"/>
          <w:szCs w:val="20"/>
        </w:rPr>
        <w:t>Περιοχή Αγίου Νικολάου</w:t>
      </w:r>
    </w:p>
    <w:p w:rsidR="008A0220" w:rsidRDefault="008A0220" w:rsidP="00024461">
      <w:pPr>
        <w:pStyle w:val="Web"/>
        <w:shd w:val="clear" w:color="auto" w:fill="FFFFFF"/>
        <w:spacing w:before="0" w:beforeAutospacing="0" w:after="0" w:afterAutospacing="0" w:line="390" w:lineRule="atLeast"/>
        <w:jc w:val="both"/>
        <w:rPr>
          <w:rFonts w:ascii="Verdana" w:hAnsi="Verdana"/>
          <w:color w:val="222222"/>
          <w:sz w:val="20"/>
          <w:szCs w:val="20"/>
        </w:rPr>
      </w:pPr>
      <w:r w:rsidRPr="008A0220">
        <w:rPr>
          <w:rFonts w:ascii="Verdana" w:hAnsi="Verdana"/>
          <w:noProof/>
          <w:color w:val="222222"/>
          <w:sz w:val="20"/>
          <w:szCs w:val="20"/>
        </w:rPr>
        <w:drawing>
          <wp:inline distT="0" distB="0" distL="0" distR="0">
            <wp:extent cx="2781300" cy="2085975"/>
            <wp:effectExtent l="0" t="0" r="0" b="9525"/>
            <wp:docPr id="6" name="Εικόνα 6" descr="D:\Users\User\Desktop\ΔΕΥΑΣ_ΚΑΡΑΝΤΙΝΑ\Φωτο_Απολύμανση_30_03_2020\DSCN4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ser\Desktop\ΔΕΥΑΣ_ΚΑΡΑΝΤΙΝΑ\Φωτο_Απολύμανση_30_03_2020\DSCN44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618" cy="2087714"/>
                    </a:xfrm>
                    <a:prstGeom prst="rect">
                      <a:avLst/>
                    </a:prstGeom>
                    <a:noFill/>
                    <a:ln>
                      <a:noFill/>
                    </a:ln>
                  </pic:spPr>
                </pic:pic>
              </a:graphicData>
            </a:graphic>
          </wp:inline>
        </w:drawing>
      </w:r>
      <w:r>
        <w:rPr>
          <w:rFonts w:ascii="Verdana" w:hAnsi="Verdana"/>
          <w:color w:val="222222"/>
          <w:sz w:val="20"/>
          <w:szCs w:val="20"/>
        </w:rPr>
        <w:t xml:space="preserve">     </w:t>
      </w:r>
      <w:r w:rsidRPr="008A0220">
        <w:rPr>
          <w:rFonts w:ascii="Verdana" w:hAnsi="Verdana"/>
          <w:noProof/>
          <w:color w:val="222222"/>
          <w:sz w:val="20"/>
          <w:szCs w:val="20"/>
        </w:rPr>
        <w:drawing>
          <wp:inline distT="0" distB="0" distL="0" distR="0">
            <wp:extent cx="2751667" cy="2063750"/>
            <wp:effectExtent l="0" t="0" r="0" b="0"/>
            <wp:docPr id="7" name="Εικόνα 7" descr="D:\Users\User\Desktop\ΔΕΥΑΣ_ΚΑΡΑΝΤΙΝΑ\Φωτο_Απολύμανση_30_03_2020\DSCN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User\Desktop\ΔΕΥΑΣ_ΚΑΡΑΝΤΙΝΑ\Φωτο_Απολύμανση_30_03_2020\DSCN45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4775" cy="2066081"/>
                    </a:xfrm>
                    <a:prstGeom prst="rect">
                      <a:avLst/>
                    </a:prstGeom>
                    <a:noFill/>
                    <a:ln>
                      <a:noFill/>
                    </a:ln>
                  </pic:spPr>
                </pic:pic>
              </a:graphicData>
            </a:graphic>
          </wp:inline>
        </w:drawing>
      </w:r>
    </w:p>
    <w:p w:rsidR="008A0220" w:rsidRDefault="009B0FC4" w:rsidP="00024461">
      <w:pPr>
        <w:pStyle w:val="Web"/>
        <w:shd w:val="clear" w:color="auto" w:fill="FFFFFF"/>
        <w:spacing w:before="0" w:beforeAutospacing="0" w:after="0" w:afterAutospacing="0" w:line="390" w:lineRule="atLeast"/>
        <w:jc w:val="both"/>
        <w:rPr>
          <w:rFonts w:ascii="Verdana" w:hAnsi="Verdana"/>
          <w:color w:val="222222"/>
          <w:sz w:val="20"/>
          <w:szCs w:val="20"/>
        </w:rPr>
      </w:pPr>
      <w:r>
        <w:rPr>
          <w:rFonts w:ascii="Verdana" w:hAnsi="Verdana"/>
          <w:color w:val="222222"/>
          <w:sz w:val="20"/>
          <w:szCs w:val="20"/>
        </w:rPr>
        <w:t>Τέρμα Λυκούργου</w:t>
      </w:r>
    </w:p>
    <w:p w:rsidR="008A0220" w:rsidRDefault="008A0220" w:rsidP="00024461">
      <w:pPr>
        <w:pStyle w:val="Web"/>
        <w:shd w:val="clear" w:color="auto" w:fill="FFFFFF"/>
        <w:spacing w:before="0" w:beforeAutospacing="0" w:after="0" w:afterAutospacing="0" w:line="390" w:lineRule="atLeast"/>
        <w:jc w:val="both"/>
        <w:rPr>
          <w:rFonts w:ascii="Verdana" w:hAnsi="Verdana"/>
          <w:color w:val="222222"/>
          <w:sz w:val="20"/>
          <w:szCs w:val="20"/>
        </w:rPr>
      </w:pPr>
      <w:r w:rsidRPr="008A0220">
        <w:rPr>
          <w:rFonts w:ascii="Verdana" w:hAnsi="Verdana"/>
          <w:noProof/>
          <w:color w:val="222222"/>
          <w:sz w:val="20"/>
          <w:szCs w:val="20"/>
        </w:rPr>
        <w:drawing>
          <wp:inline distT="0" distB="0" distL="0" distR="0">
            <wp:extent cx="2749550" cy="2062163"/>
            <wp:effectExtent l="0" t="0" r="0" b="0"/>
            <wp:docPr id="8" name="Εικόνα 8" descr="D:\Users\User\Desktop\ΔΕΥΑΣ_ΚΑΡΑΝΤΙΝΑ\Φωτο_Απολύμανση_30_03_2020\DSCN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User\Desktop\ΔΕΥΑΣ_ΚΑΡΑΝΤΙΝΑ\Φωτο_Απολύμανση_30_03_2020\DSCN45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2849" cy="2064637"/>
                    </a:xfrm>
                    <a:prstGeom prst="rect">
                      <a:avLst/>
                    </a:prstGeom>
                    <a:noFill/>
                    <a:ln>
                      <a:noFill/>
                    </a:ln>
                  </pic:spPr>
                </pic:pic>
              </a:graphicData>
            </a:graphic>
          </wp:inline>
        </w:drawing>
      </w:r>
      <w:r>
        <w:rPr>
          <w:rFonts w:ascii="Verdana" w:hAnsi="Verdana"/>
          <w:color w:val="222222"/>
          <w:sz w:val="20"/>
          <w:szCs w:val="20"/>
        </w:rPr>
        <w:t xml:space="preserve">     </w:t>
      </w:r>
      <w:r w:rsidRPr="008A0220">
        <w:rPr>
          <w:rFonts w:ascii="Verdana" w:hAnsi="Verdana"/>
          <w:noProof/>
          <w:color w:val="222222"/>
          <w:sz w:val="20"/>
          <w:szCs w:val="20"/>
        </w:rPr>
        <w:drawing>
          <wp:inline distT="0" distB="0" distL="0" distR="0">
            <wp:extent cx="2755900" cy="2066925"/>
            <wp:effectExtent l="0" t="0" r="6350" b="9525"/>
            <wp:docPr id="9" name="Εικόνα 9" descr="D:\Users\User\Desktop\ΔΕΥΑΣ_ΚΑΡΑΝΤΙΝΑ\Φωτο_Απολύμανση_30_03_2020\DSCN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User\Desktop\ΔΕΥΑΣ_ΚΑΡΑΝΤΙΝΑ\Φωτο_Απολύμανση_30_03_2020\DSCN45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6893" cy="2067670"/>
                    </a:xfrm>
                    <a:prstGeom prst="rect">
                      <a:avLst/>
                    </a:prstGeom>
                    <a:noFill/>
                    <a:ln>
                      <a:noFill/>
                    </a:ln>
                  </pic:spPr>
                </pic:pic>
              </a:graphicData>
            </a:graphic>
          </wp:inline>
        </w:drawing>
      </w:r>
    </w:p>
    <w:p w:rsidR="005019DC" w:rsidRPr="009B0FC4" w:rsidRDefault="009B0FC4" w:rsidP="00024461">
      <w:pPr>
        <w:pStyle w:val="Web"/>
        <w:shd w:val="clear" w:color="auto" w:fill="FFFFFF"/>
        <w:spacing w:before="0" w:beforeAutospacing="0" w:after="0" w:afterAutospacing="0" w:line="390" w:lineRule="atLeast"/>
        <w:jc w:val="both"/>
        <w:rPr>
          <w:rFonts w:ascii="Verdana" w:hAnsi="Verdana"/>
          <w:color w:val="222222"/>
          <w:sz w:val="20"/>
          <w:szCs w:val="20"/>
        </w:rPr>
      </w:pPr>
      <w:r>
        <w:rPr>
          <w:rFonts w:ascii="Verdana" w:hAnsi="Verdana"/>
          <w:color w:val="222222"/>
          <w:sz w:val="20"/>
          <w:szCs w:val="20"/>
        </w:rPr>
        <w:t>Κόμβος εισόδου στη Σπάρτη (γέφυρα Ευρώτα)</w:t>
      </w:r>
    </w:p>
    <w:p w:rsidR="00F25618" w:rsidRPr="00F25618" w:rsidRDefault="00F25618" w:rsidP="00024461">
      <w:pPr>
        <w:pStyle w:val="Web"/>
        <w:shd w:val="clear" w:color="auto" w:fill="FFFFFF"/>
        <w:spacing w:before="0" w:beforeAutospacing="0" w:after="0" w:afterAutospacing="0" w:line="390" w:lineRule="atLeast"/>
        <w:jc w:val="both"/>
        <w:rPr>
          <w:rFonts w:ascii="Verdana" w:hAnsi="Verdana"/>
          <w:color w:val="222222"/>
          <w:sz w:val="20"/>
          <w:szCs w:val="20"/>
        </w:rPr>
      </w:pPr>
      <w:r w:rsidRPr="00F25618">
        <w:rPr>
          <w:rFonts w:ascii="Verdana" w:hAnsi="Verdana"/>
          <w:color w:val="222222"/>
          <w:sz w:val="20"/>
          <w:szCs w:val="20"/>
        </w:rPr>
        <w:tab/>
      </w:r>
      <w:r w:rsidRPr="00F25618">
        <w:rPr>
          <w:rFonts w:ascii="Verdana" w:hAnsi="Verdana"/>
          <w:color w:val="222222"/>
          <w:sz w:val="20"/>
          <w:szCs w:val="20"/>
        </w:rPr>
        <w:tab/>
      </w:r>
      <w:r w:rsidRPr="00F25618">
        <w:rPr>
          <w:rFonts w:ascii="Verdana" w:hAnsi="Verdana"/>
          <w:color w:val="222222"/>
          <w:sz w:val="20"/>
          <w:szCs w:val="20"/>
        </w:rPr>
        <w:tab/>
      </w:r>
      <w:r w:rsidRPr="00F25618">
        <w:rPr>
          <w:rFonts w:ascii="Verdana" w:hAnsi="Verdana"/>
          <w:color w:val="222222"/>
          <w:sz w:val="20"/>
          <w:szCs w:val="20"/>
        </w:rPr>
        <w:tab/>
      </w:r>
      <w:r w:rsidRPr="00F25618">
        <w:rPr>
          <w:rFonts w:ascii="Verdana" w:hAnsi="Verdana"/>
          <w:color w:val="222222"/>
          <w:sz w:val="20"/>
          <w:szCs w:val="20"/>
        </w:rPr>
        <w:tab/>
      </w:r>
      <w:r w:rsidR="00EE48A1">
        <w:rPr>
          <w:rFonts w:ascii="Verdana" w:hAnsi="Verdana"/>
          <w:color w:val="222222"/>
          <w:sz w:val="20"/>
          <w:szCs w:val="20"/>
        </w:rPr>
        <w:tab/>
      </w:r>
      <w:r w:rsidRPr="00F25618">
        <w:rPr>
          <w:rFonts w:ascii="Verdana" w:hAnsi="Verdana"/>
          <w:color w:val="222222"/>
          <w:sz w:val="20"/>
          <w:szCs w:val="20"/>
        </w:rPr>
        <w:tab/>
      </w:r>
      <w:r w:rsidRPr="00F25618">
        <w:rPr>
          <w:rFonts w:ascii="Verdana" w:hAnsi="Verdana"/>
          <w:color w:val="222222"/>
          <w:sz w:val="20"/>
          <w:szCs w:val="20"/>
        </w:rPr>
        <w:tab/>
        <w:t>Εκ της Διεύθυνσης</w:t>
      </w:r>
    </w:p>
    <w:sectPr w:rsidR="00F25618" w:rsidRPr="00F25618" w:rsidSect="00024461">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libri Light">
    <w:panose1 w:val="020F0302020204030204"/>
    <w:charset w:val="A1"/>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964F0"/>
    <w:multiLevelType w:val="hybridMultilevel"/>
    <w:tmpl w:val="C8ACFA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52891558"/>
    <w:multiLevelType w:val="hybridMultilevel"/>
    <w:tmpl w:val="101C77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70C63475"/>
    <w:multiLevelType w:val="hybridMultilevel"/>
    <w:tmpl w:val="7ACAFAEA"/>
    <w:lvl w:ilvl="0" w:tplc="0408000F">
      <w:start w:val="1"/>
      <w:numFmt w:val="decimal"/>
      <w:lvlText w:val="%1."/>
      <w:lvlJc w:val="left"/>
      <w:pPr>
        <w:ind w:left="762"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461"/>
    <w:rsid w:val="00024461"/>
    <w:rsid w:val="001222B8"/>
    <w:rsid w:val="00130999"/>
    <w:rsid w:val="001A07D5"/>
    <w:rsid w:val="001F2440"/>
    <w:rsid w:val="004F4819"/>
    <w:rsid w:val="005019DC"/>
    <w:rsid w:val="0075026D"/>
    <w:rsid w:val="008A0220"/>
    <w:rsid w:val="009B0FC4"/>
    <w:rsid w:val="00CC590B"/>
    <w:rsid w:val="00EE48A1"/>
    <w:rsid w:val="00F25618"/>
    <w:rsid w:val="00FB123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8A01F"/>
  <w15:chartTrackingRefBased/>
  <w15:docId w15:val="{0BEB5526-B7B4-4972-A902-BF90AD75B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4461"/>
    <w:pPr>
      <w:spacing w:after="200" w:line="276" w:lineRule="auto"/>
    </w:pPr>
  </w:style>
  <w:style w:type="paragraph" w:styleId="1">
    <w:name w:val="heading 1"/>
    <w:basedOn w:val="a"/>
    <w:next w:val="a"/>
    <w:link w:val="1Char"/>
    <w:qFormat/>
    <w:rsid w:val="00024461"/>
    <w:pPr>
      <w:keepNext/>
      <w:spacing w:before="240" w:after="60" w:line="240" w:lineRule="auto"/>
      <w:outlineLvl w:val="0"/>
    </w:pPr>
    <w:rPr>
      <w:rFonts w:ascii="Arial" w:eastAsia="Times New Roman" w:hAnsi="Arial" w:cs="Arial"/>
      <w:b/>
      <w:bCs/>
      <w:kern w:val="32"/>
      <w:sz w:val="32"/>
      <w:szCs w:val="32"/>
      <w:lang w:val="en-US"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024461"/>
    <w:rPr>
      <w:rFonts w:ascii="Arial" w:eastAsia="Times New Roman" w:hAnsi="Arial" w:cs="Arial"/>
      <w:b/>
      <w:bCs/>
      <w:kern w:val="32"/>
      <w:sz w:val="32"/>
      <w:szCs w:val="32"/>
      <w:lang w:val="en-US" w:eastAsia="el-GR"/>
    </w:rPr>
  </w:style>
  <w:style w:type="character" w:styleId="-">
    <w:name w:val="Hyperlink"/>
    <w:basedOn w:val="a0"/>
    <w:unhideWhenUsed/>
    <w:rsid w:val="00024461"/>
    <w:rPr>
      <w:color w:val="0000FF"/>
      <w:u w:val="single"/>
    </w:rPr>
  </w:style>
  <w:style w:type="paragraph" w:styleId="a3">
    <w:name w:val="List Paragraph"/>
    <w:basedOn w:val="a"/>
    <w:uiPriority w:val="34"/>
    <w:qFormat/>
    <w:rsid w:val="00024461"/>
    <w:pPr>
      <w:ind w:left="720"/>
      <w:contextualSpacing/>
    </w:pPr>
  </w:style>
  <w:style w:type="paragraph" w:customStyle="1" w:styleId="DEYAS">
    <w:name w:val="DEYAS"/>
    <w:basedOn w:val="a"/>
    <w:rsid w:val="00024461"/>
    <w:pPr>
      <w:spacing w:after="0" w:line="360" w:lineRule="auto"/>
      <w:jc w:val="both"/>
    </w:pPr>
    <w:rPr>
      <w:rFonts w:ascii="Arial" w:eastAsia="Times New Roman" w:hAnsi="Arial" w:cs="Times New Roman"/>
      <w:szCs w:val="20"/>
      <w:lang w:val="en-US" w:eastAsia="el-GR"/>
    </w:rPr>
  </w:style>
  <w:style w:type="paragraph" w:styleId="Web">
    <w:name w:val="Normal (Web)"/>
    <w:basedOn w:val="a"/>
    <w:uiPriority w:val="99"/>
    <w:semiHidden/>
    <w:unhideWhenUsed/>
    <w:rsid w:val="00024461"/>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Default">
    <w:name w:val="Default"/>
    <w:rsid w:val="001A07D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878370">
      <w:bodyDiv w:val="1"/>
      <w:marLeft w:val="0"/>
      <w:marRight w:val="0"/>
      <w:marTop w:val="0"/>
      <w:marBottom w:val="0"/>
      <w:divBdr>
        <w:top w:val="none" w:sz="0" w:space="0" w:color="auto"/>
        <w:left w:val="none" w:sz="0" w:space="0" w:color="auto"/>
        <w:bottom w:val="none" w:sz="0" w:space="0" w:color="auto"/>
        <w:right w:val="none" w:sz="0" w:space="0" w:color="auto"/>
      </w:divBdr>
    </w:div>
    <w:div w:id="165140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deyaspa@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630E1-1D3A-4CDB-8C34-4D551C021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Pages>
  <Words>208</Words>
  <Characters>1125</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Δημήτρης Κουραντής</dc:creator>
  <cp:keywords/>
  <dc:description/>
  <cp:lastModifiedBy>Δημήτρης Κουραντής</cp:lastModifiedBy>
  <cp:revision>8</cp:revision>
  <dcterms:created xsi:type="dcterms:W3CDTF">2020-03-30T08:38:00Z</dcterms:created>
  <dcterms:modified xsi:type="dcterms:W3CDTF">2020-03-31T14:46:00Z</dcterms:modified>
</cp:coreProperties>
</file>